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693"/>
      </w:tblGrid>
      <w:tr w:rsidR="00D40650" w14:paraId="40671FFF" w14:textId="77777777" w:rsidTr="00133955">
        <w:trPr>
          <w:trHeight w:val="2353"/>
        </w:trPr>
        <w:tc>
          <w:tcPr>
            <w:tcW w:w="6379" w:type="dxa"/>
          </w:tcPr>
          <w:p w14:paraId="377D0F83" w14:textId="77777777" w:rsidR="00D40650" w:rsidRPr="00A10E66" w:rsidRDefault="00D40650" w:rsidP="00926C4B">
            <w:pPr>
              <w:pStyle w:val="TableContents"/>
              <w:tabs>
                <w:tab w:val="left" w:pos="3840"/>
              </w:tabs>
              <w:rPr>
                <w:b/>
              </w:rPr>
            </w:pPr>
          </w:p>
        </w:tc>
        <w:tc>
          <w:tcPr>
            <w:tcW w:w="2693" w:type="dxa"/>
          </w:tcPr>
          <w:p w14:paraId="5E4CB921" w14:textId="77777777" w:rsidR="00BC1A62" w:rsidRPr="00BC1A62" w:rsidRDefault="00BC1A62" w:rsidP="00B0221E">
            <w:pPr>
              <w:pStyle w:val="AK"/>
            </w:pPr>
          </w:p>
        </w:tc>
      </w:tr>
      <w:tr w:rsidR="0076054B" w:rsidRPr="001D4CFB" w14:paraId="2B98225A" w14:textId="77777777" w:rsidTr="00133955">
        <w:trPr>
          <w:trHeight w:val="1531"/>
        </w:trPr>
        <w:tc>
          <w:tcPr>
            <w:tcW w:w="6379" w:type="dxa"/>
          </w:tcPr>
          <w:p w14:paraId="66E8C9D7" w14:textId="75942DAB" w:rsidR="0076054B" w:rsidRPr="00133955" w:rsidRDefault="003B73BC" w:rsidP="0076054B">
            <w:pPr>
              <w:rPr>
                <w:b/>
                <w:bCs/>
              </w:rPr>
            </w:pPr>
            <w:r w:rsidRPr="00133955">
              <w:rPr>
                <w:b/>
                <w:bCs/>
              </w:rPr>
              <w:t>Maakonna arengustrateegia elluviimise toetuse (MATA) kasutamise dialoogi koosolek</w:t>
            </w:r>
            <w:r w:rsidR="00133955">
              <w:rPr>
                <w:b/>
                <w:bCs/>
              </w:rPr>
              <w:t>u</w:t>
            </w:r>
            <w:r w:rsidR="005F6888">
              <w:rPr>
                <w:b/>
                <w:bCs/>
              </w:rPr>
              <w:t xml:space="preserve"> </w:t>
            </w:r>
          </w:p>
          <w:p w14:paraId="0B943418" w14:textId="77777777" w:rsidR="0076054B" w:rsidRPr="006B118C" w:rsidRDefault="0076054B" w:rsidP="0076054B"/>
        </w:tc>
        <w:tc>
          <w:tcPr>
            <w:tcW w:w="2693" w:type="dxa"/>
          </w:tcPr>
          <w:p w14:paraId="4F9F4147" w14:textId="3B21ADCB" w:rsidR="0076054B" w:rsidRPr="0076054B" w:rsidRDefault="00133955" w:rsidP="004B7F85">
            <w:pPr>
              <w:pStyle w:val="Kuupev1"/>
              <w:jc w:val="left"/>
              <w:rPr>
                <w:i/>
                <w:iCs/>
              </w:rPr>
            </w:pPr>
            <w:r>
              <w:t>VÄLJAVÕTE</w:t>
            </w:r>
          </w:p>
        </w:tc>
      </w:tr>
      <w:tr w:rsidR="00566D45" w:rsidRPr="001D4CFB" w14:paraId="6A2FE1F6" w14:textId="77777777" w:rsidTr="00133955">
        <w:trPr>
          <w:trHeight w:val="624"/>
        </w:trPr>
        <w:tc>
          <w:tcPr>
            <w:tcW w:w="6379" w:type="dxa"/>
          </w:tcPr>
          <w:p w14:paraId="431DAACF" w14:textId="03F2A257" w:rsidR="00566D45" w:rsidRPr="00133955" w:rsidRDefault="001C4E47" w:rsidP="00722C1A">
            <w:pPr>
              <w:pStyle w:val="Pealkiri1"/>
            </w:pPr>
            <w:r w:rsidRPr="00133955">
              <w:t xml:space="preserve">Maakonna arengustrateegia elluviimise toetuse (MATA) kasutamise </w:t>
            </w:r>
            <w:r w:rsidR="00096F6C">
              <w:t>Jõgevamaa</w:t>
            </w:r>
            <w:r w:rsidRPr="00133955">
              <w:t xml:space="preserve"> </w:t>
            </w:r>
            <w:r w:rsidR="00096F6C">
              <w:t xml:space="preserve">uue </w:t>
            </w:r>
            <w:r w:rsidRPr="00133955">
              <w:t>dialoogi koosoleku</w:t>
            </w:r>
            <w:r w:rsidR="00133955">
              <w:t xml:space="preserve"> protokoll</w:t>
            </w:r>
          </w:p>
        </w:tc>
        <w:tc>
          <w:tcPr>
            <w:tcW w:w="2693" w:type="dxa"/>
          </w:tcPr>
          <w:p w14:paraId="642E95A6" w14:textId="77777777" w:rsidR="00566D45" w:rsidRDefault="00566D45" w:rsidP="00CC022B">
            <w:pPr>
              <w:jc w:val="left"/>
            </w:pPr>
            <w:r>
              <w:t xml:space="preserve"> </w:t>
            </w:r>
          </w:p>
        </w:tc>
      </w:tr>
    </w:tbl>
    <w:p w14:paraId="49FC8058" w14:textId="1EBF0067" w:rsidR="001E36B2" w:rsidRPr="001E36B2" w:rsidRDefault="00C10940" w:rsidP="001E36B2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bookmarkStart w:id="0" w:name="_Hlk141211675"/>
      <w:r>
        <w:rPr>
          <w:b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79183A7A" wp14:editId="31885B93">
            <wp:simplePos x="0" y="0"/>
            <wp:positionH relativeFrom="page">
              <wp:posOffset>307622</wp:posOffset>
            </wp:positionH>
            <wp:positionV relativeFrom="page">
              <wp:posOffset>602901</wp:posOffset>
            </wp:positionV>
            <wp:extent cx="2912055" cy="725170"/>
            <wp:effectExtent l="0" t="0" r="3175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maaeluministeerium_vapp_est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0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974">
        <w:rPr>
          <w:rFonts w:eastAsia="Times New Roman"/>
          <w:kern w:val="0"/>
          <w:lang w:eastAsia="en-US" w:bidi="ar-SA"/>
        </w:rPr>
        <w:t>Alg</w:t>
      </w:r>
      <w:r w:rsidR="00286A18">
        <w:rPr>
          <w:rFonts w:eastAsia="Times New Roman"/>
          <w:kern w:val="0"/>
          <w:lang w:eastAsia="en-US" w:bidi="ar-SA"/>
        </w:rPr>
        <w:t xml:space="preserve">us kell </w:t>
      </w:r>
      <w:r w:rsidR="005E4167">
        <w:rPr>
          <w:rFonts w:eastAsia="Times New Roman"/>
          <w:kern w:val="0"/>
          <w:lang w:eastAsia="en-US" w:bidi="ar-SA"/>
        </w:rPr>
        <w:t>1</w:t>
      </w:r>
      <w:r w:rsidR="00096F6C">
        <w:rPr>
          <w:rFonts w:eastAsia="Times New Roman"/>
          <w:kern w:val="0"/>
          <w:lang w:eastAsia="en-US" w:bidi="ar-SA"/>
        </w:rPr>
        <w:t>4</w:t>
      </w:r>
      <w:r w:rsidR="00286A18">
        <w:rPr>
          <w:rFonts w:eastAsia="Times New Roman"/>
          <w:kern w:val="0"/>
          <w:lang w:eastAsia="en-US" w:bidi="ar-SA"/>
        </w:rPr>
        <w:t xml:space="preserve">.00, lõpp kell </w:t>
      </w:r>
      <w:r w:rsidR="001C4E47">
        <w:rPr>
          <w:rFonts w:eastAsia="Times New Roman"/>
          <w:kern w:val="0"/>
          <w:lang w:eastAsia="en-US" w:bidi="ar-SA"/>
        </w:rPr>
        <w:t>1</w:t>
      </w:r>
      <w:r w:rsidR="00096F6C">
        <w:rPr>
          <w:rFonts w:eastAsia="Times New Roman"/>
          <w:kern w:val="0"/>
          <w:lang w:eastAsia="en-US" w:bidi="ar-SA"/>
        </w:rPr>
        <w:t>5</w:t>
      </w:r>
      <w:r w:rsidR="001C4E47">
        <w:rPr>
          <w:rFonts w:eastAsia="Times New Roman"/>
          <w:kern w:val="0"/>
          <w:lang w:eastAsia="en-US" w:bidi="ar-SA"/>
        </w:rPr>
        <w:t>:</w:t>
      </w:r>
      <w:r w:rsidR="00096F6C">
        <w:rPr>
          <w:rFonts w:eastAsia="Times New Roman"/>
          <w:kern w:val="0"/>
          <w:lang w:eastAsia="en-US" w:bidi="ar-SA"/>
        </w:rPr>
        <w:t>20</w:t>
      </w:r>
      <w:r w:rsidR="00376196">
        <w:rPr>
          <w:rFonts w:eastAsia="Times New Roman"/>
          <w:kern w:val="0"/>
          <w:lang w:eastAsia="en-US" w:bidi="ar-SA"/>
        </w:rPr>
        <w:tab/>
      </w:r>
      <w:r w:rsidR="00376196">
        <w:rPr>
          <w:rFonts w:eastAsia="Times New Roman"/>
          <w:kern w:val="0"/>
          <w:lang w:eastAsia="en-US" w:bidi="ar-SA"/>
        </w:rPr>
        <w:tab/>
      </w:r>
      <w:r w:rsidR="00376196">
        <w:rPr>
          <w:rFonts w:eastAsia="Times New Roman"/>
          <w:kern w:val="0"/>
          <w:lang w:eastAsia="en-US" w:bidi="ar-SA"/>
        </w:rPr>
        <w:tab/>
      </w:r>
      <w:r w:rsidR="00376196">
        <w:rPr>
          <w:rFonts w:eastAsia="Times New Roman"/>
          <w:kern w:val="0"/>
          <w:lang w:eastAsia="en-US" w:bidi="ar-SA"/>
        </w:rPr>
        <w:tab/>
      </w:r>
      <w:r w:rsidR="00376196">
        <w:rPr>
          <w:rFonts w:eastAsia="Times New Roman"/>
          <w:kern w:val="0"/>
          <w:lang w:eastAsia="en-US" w:bidi="ar-SA"/>
        </w:rPr>
        <w:tab/>
      </w:r>
      <w:r w:rsidR="00376196">
        <w:rPr>
          <w:rFonts w:eastAsia="Times New Roman"/>
          <w:kern w:val="0"/>
          <w:lang w:eastAsia="en-US" w:bidi="ar-SA"/>
        </w:rPr>
        <w:tab/>
      </w:r>
      <w:r w:rsidR="00096F6C">
        <w:rPr>
          <w:rFonts w:eastAsia="Times New Roman"/>
          <w:kern w:val="0"/>
          <w:lang w:eastAsia="en-US" w:bidi="ar-SA"/>
        </w:rPr>
        <w:t>21</w:t>
      </w:r>
      <w:r w:rsidR="00376196">
        <w:rPr>
          <w:rFonts w:eastAsia="Times New Roman"/>
          <w:kern w:val="0"/>
          <w:lang w:eastAsia="en-US" w:bidi="ar-SA"/>
        </w:rPr>
        <w:t>.</w:t>
      </w:r>
      <w:r w:rsidR="00096F6C">
        <w:rPr>
          <w:rFonts w:eastAsia="Times New Roman"/>
          <w:kern w:val="0"/>
          <w:lang w:eastAsia="en-US" w:bidi="ar-SA"/>
        </w:rPr>
        <w:t>04</w:t>
      </w:r>
      <w:r w:rsidR="00376196">
        <w:rPr>
          <w:rFonts w:eastAsia="Times New Roman"/>
          <w:kern w:val="0"/>
          <w:lang w:eastAsia="en-US" w:bidi="ar-SA"/>
        </w:rPr>
        <w:t>.202</w:t>
      </w:r>
      <w:r w:rsidR="00096F6C">
        <w:rPr>
          <w:rFonts w:eastAsia="Times New Roman"/>
          <w:kern w:val="0"/>
          <w:lang w:eastAsia="en-US" w:bidi="ar-SA"/>
        </w:rPr>
        <w:t>6</w:t>
      </w:r>
    </w:p>
    <w:p w14:paraId="76D491F9" w14:textId="77777777" w:rsidR="001E36B2" w:rsidRPr="001E36B2" w:rsidRDefault="001E36B2" w:rsidP="001E36B2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53F0EDC6" w14:textId="153FCEC2" w:rsidR="00286A18" w:rsidRDefault="00286A18" w:rsidP="001E36B2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Juhatas</w:t>
      </w:r>
      <w:r w:rsidR="00376196">
        <w:rPr>
          <w:rFonts w:eastAsia="Times New Roman"/>
          <w:kern w:val="0"/>
          <w:lang w:eastAsia="en-US" w:bidi="ar-SA"/>
        </w:rPr>
        <w:t>:</w:t>
      </w:r>
      <w:r>
        <w:rPr>
          <w:rFonts w:eastAsia="Times New Roman"/>
          <w:kern w:val="0"/>
          <w:lang w:eastAsia="en-US" w:bidi="ar-SA"/>
        </w:rPr>
        <w:t xml:space="preserve"> </w:t>
      </w:r>
      <w:r w:rsidR="00096F6C">
        <w:rPr>
          <w:rFonts w:eastAsia="Times New Roman"/>
          <w:kern w:val="0"/>
          <w:lang w:eastAsia="en-US" w:bidi="ar-SA"/>
        </w:rPr>
        <w:t>Julia Troitskaja</w:t>
      </w:r>
    </w:p>
    <w:p w14:paraId="5CDEA98F" w14:textId="3B83479F" w:rsidR="00286A18" w:rsidRDefault="00286A18" w:rsidP="001E36B2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Protokollis</w:t>
      </w:r>
      <w:r w:rsidR="00374939">
        <w:rPr>
          <w:rFonts w:eastAsia="Times New Roman"/>
          <w:kern w:val="0"/>
          <w:lang w:eastAsia="en-US" w:bidi="ar-SA"/>
        </w:rPr>
        <w:t>:</w:t>
      </w:r>
      <w:r>
        <w:rPr>
          <w:rFonts w:eastAsia="Times New Roman"/>
          <w:kern w:val="0"/>
          <w:lang w:eastAsia="en-US" w:bidi="ar-SA"/>
        </w:rPr>
        <w:t xml:space="preserve"> </w:t>
      </w:r>
      <w:r w:rsidR="001C4E47">
        <w:rPr>
          <w:rFonts w:eastAsia="Times New Roman"/>
          <w:kern w:val="0"/>
          <w:lang w:eastAsia="en-US" w:bidi="ar-SA"/>
        </w:rPr>
        <w:t>Julia Troitskaja</w:t>
      </w:r>
    </w:p>
    <w:p w14:paraId="718E55AA" w14:textId="5D373089" w:rsidR="00286A18" w:rsidRDefault="00286A18" w:rsidP="00096F6C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 xml:space="preserve">Võtsid osa: </w:t>
      </w:r>
      <w:r w:rsidR="00CC022B">
        <w:rPr>
          <w:rFonts w:eastAsia="Times New Roman"/>
          <w:kern w:val="0"/>
          <w:lang w:eastAsia="en-US" w:bidi="ar-SA"/>
        </w:rPr>
        <w:t xml:space="preserve"> </w:t>
      </w:r>
      <w:r w:rsidR="00096F6C" w:rsidRPr="00096F6C">
        <w:rPr>
          <w:rFonts w:eastAsia="Times New Roman"/>
          <w:kern w:val="0"/>
          <w:lang w:eastAsia="en-US" w:bidi="ar-SA"/>
        </w:rPr>
        <w:t xml:space="preserve">Kaire Luht, Aive Tamm, Indrek </w:t>
      </w:r>
      <w:proofErr w:type="spellStart"/>
      <w:r w:rsidR="00096F6C" w:rsidRPr="00096F6C">
        <w:rPr>
          <w:rFonts w:eastAsia="Times New Roman"/>
          <w:kern w:val="0"/>
          <w:lang w:eastAsia="en-US" w:bidi="ar-SA"/>
        </w:rPr>
        <w:t>Kullam</w:t>
      </w:r>
      <w:proofErr w:type="spellEnd"/>
      <w:r w:rsidR="00096F6C" w:rsidRPr="00096F6C">
        <w:rPr>
          <w:rFonts w:eastAsia="Times New Roman"/>
          <w:kern w:val="0"/>
          <w:lang w:eastAsia="en-US" w:bidi="ar-SA"/>
        </w:rPr>
        <w:t>, Karro Külanurm</w:t>
      </w:r>
    </w:p>
    <w:p w14:paraId="7C793FE8" w14:textId="77777777" w:rsidR="001E36B2" w:rsidRDefault="001E36B2" w:rsidP="001E36B2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5295AFE0" w14:textId="77777777" w:rsidR="00286A18" w:rsidRPr="00286A18" w:rsidRDefault="00286A18" w:rsidP="001E36B2">
      <w:pPr>
        <w:widowControl/>
        <w:suppressAutoHyphens w:val="0"/>
        <w:spacing w:line="240" w:lineRule="auto"/>
        <w:jc w:val="left"/>
        <w:rPr>
          <w:rFonts w:eastAsia="Times New Roman"/>
          <w:b/>
          <w:kern w:val="0"/>
          <w:lang w:eastAsia="en-US" w:bidi="ar-SA"/>
        </w:rPr>
      </w:pPr>
      <w:bookmarkStart w:id="1" w:name="_Hlk141187954"/>
      <w:r w:rsidRPr="00286A18">
        <w:rPr>
          <w:rFonts w:eastAsia="Times New Roman"/>
          <w:b/>
          <w:kern w:val="0"/>
          <w:lang w:eastAsia="en-US" w:bidi="ar-SA"/>
        </w:rPr>
        <w:t>Päevakord:</w:t>
      </w:r>
    </w:p>
    <w:p w14:paraId="5389034F" w14:textId="578D721F" w:rsidR="001E36B2" w:rsidRDefault="001E36B2" w:rsidP="001C4E47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 w:rsidRPr="001E36B2">
        <w:rPr>
          <w:rFonts w:eastAsia="Times New Roman"/>
          <w:kern w:val="0"/>
          <w:lang w:eastAsia="en-US" w:bidi="ar-SA"/>
        </w:rPr>
        <w:t>1.</w:t>
      </w:r>
      <w:r w:rsidR="001C4E47" w:rsidRPr="001C4E47">
        <w:t xml:space="preserve"> </w:t>
      </w:r>
      <w:r w:rsidR="00096F6C" w:rsidRPr="00096F6C">
        <w:rPr>
          <w:rFonts w:eastAsia="Times New Roman"/>
          <w:kern w:val="0"/>
          <w:lang w:eastAsia="en-US" w:bidi="ar-SA"/>
        </w:rPr>
        <w:t>Arutelu dialoogi käigus varem kokkulepitud teema asendamise üle uue teemaga. Kokkulepitud teema kinnitamine.</w:t>
      </w:r>
    </w:p>
    <w:p w14:paraId="3C656915" w14:textId="5C0B7407" w:rsidR="00376196" w:rsidRPr="001E36B2" w:rsidRDefault="00376196" w:rsidP="001C4E47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 w:rsidRPr="00376196">
        <w:rPr>
          <w:rFonts w:eastAsia="Times New Roman"/>
          <w:b/>
          <w:bCs/>
          <w:kern w:val="0"/>
          <w:lang w:eastAsia="en-US" w:bidi="ar-SA"/>
        </w:rPr>
        <w:t>Otsustati:</w:t>
      </w:r>
      <w:r w:rsidRPr="00376196">
        <w:rPr>
          <w:rFonts w:eastAsia="Times New Roman"/>
          <w:kern w:val="0"/>
          <w:lang w:eastAsia="en-US" w:bidi="ar-SA"/>
        </w:rPr>
        <w:t xml:space="preserve"> </w:t>
      </w:r>
      <w:r w:rsidR="00096F6C" w:rsidRPr="00096F6C">
        <w:rPr>
          <w:rFonts w:eastAsia="Times New Roman"/>
          <w:kern w:val="0"/>
          <w:lang w:eastAsia="en-US" w:bidi="ar-SA"/>
        </w:rPr>
        <w:t>Kinnitada dialoogi tulemusel uueks kokkulepitud teemaks „Elukoha ja eluaseme väärtus“.</w:t>
      </w:r>
    </w:p>
    <w:p w14:paraId="109A81AB" w14:textId="77777777" w:rsidR="00376196" w:rsidRDefault="00376196" w:rsidP="001C4E47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4A50CCDC" w14:textId="14E705DB" w:rsidR="001E36B2" w:rsidRDefault="001E36B2" w:rsidP="001C4E47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 w:rsidRPr="001E36B2">
        <w:rPr>
          <w:rFonts w:eastAsia="Times New Roman"/>
          <w:kern w:val="0"/>
          <w:lang w:eastAsia="en-US" w:bidi="ar-SA"/>
        </w:rPr>
        <w:t>2.</w:t>
      </w:r>
      <w:r w:rsidR="001C4E47" w:rsidRPr="001C4E47">
        <w:t xml:space="preserve"> </w:t>
      </w:r>
      <w:r w:rsidR="00B473CD" w:rsidRPr="00B473CD">
        <w:rPr>
          <w:rFonts w:eastAsia="Times New Roman"/>
          <w:kern w:val="0"/>
          <w:lang w:eastAsia="en-US" w:bidi="ar-SA"/>
        </w:rPr>
        <w:t>Arutelu meetme perioodi jooksul saavutatava tulemusnäitaja osas. Kokkulepitud tulemusnäitaja fikseerimine.</w:t>
      </w:r>
    </w:p>
    <w:p w14:paraId="00A67E00" w14:textId="607FF26D" w:rsidR="00376196" w:rsidRDefault="00376196" w:rsidP="00B473CD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 w:rsidRPr="00376196">
        <w:rPr>
          <w:rFonts w:eastAsia="Times New Roman"/>
          <w:b/>
          <w:bCs/>
          <w:kern w:val="0"/>
          <w:lang w:eastAsia="en-US" w:bidi="ar-SA"/>
        </w:rPr>
        <w:t>Otsustati:</w:t>
      </w:r>
      <w:r w:rsidRPr="00376196">
        <w:rPr>
          <w:rFonts w:eastAsia="Times New Roman"/>
          <w:kern w:val="0"/>
          <w:lang w:eastAsia="en-US" w:bidi="ar-SA"/>
        </w:rPr>
        <w:t xml:space="preserve"> </w:t>
      </w:r>
      <w:r w:rsidR="00B473CD" w:rsidRPr="00B473CD">
        <w:rPr>
          <w:rFonts w:eastAsia="Times New Roman"/>
          <w:kern w:val="0"/>
          <w:lang w:eastAsia="en-US" w:bidi="ar-SA"/>
        </w:rPr>
        <w:t>Kinnitada dialoogi tulemusel teema „Elukoha ja eluaseme väärtus“ kokkulepitud tulemusnäitajaks on „Piirkonna kui elukoha väärtus paraneb läbi liikuvust ja aktiivsust soodustava avaliku ruumi loomise.“.</w:t>
      </w:r>
    </w:p>
    <w:p w14:paraId="143D936E" w14:textId="77777777" w:rsidR="00B473CD" w:rsidRDefault="00B473CD" w:rsidP="00B473CD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45FDC70D" w14:textId="01E53A7A" w:rsidR="00B473CD" w:rsidRDefault="00B473CD" w:rsidP="00B473CD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 w:rsidRPr="00B473CD">
        <w:rPr>
          <w:rFonts w:eastAsia="Times New Roman"/>
          <w:kern w:val="0"/>
          <w:lang w:eastAsia="en-US" w:bidi="ar-SA"/>
        </w:rPr>
        <w:t>4. Muud, sh valitud teemadega seotud, kokkulepped.</w:t>
      </w:r>
    </w:p>
    <w:p w14:paraId="0EBA2E6F" w14:textId="5C32A7D1" w:rsidR="00B473CD" w:rsidRDefault="00B473CD" w:rsidP="00B473CD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 w:rsidRPr="00B473CD">
        <w:rPr>
          <w:rFonts w:eastAsia="Times New Roman"/>
          <w:b/>
          <w:bCs/>
          <w:kern w:val="0"/>
          <w:lang w:eastAsia="en-US" w:bidi="ar-SA"/>
        </w:rPr>
        <w:t>Otsustati:</w:t>
      </w:r>
      <w:r w:rsidRPr="00B473CD">
        <w:rPr>
          <w:rFonts w:eastAsia="Times New Roman"/>
          <w:kern w:val="0"/>
          <w:lang w:eastAsia="en-US" w:bidi="ar-SA"/>
        </w:rPr>
        <w:t xml:space="preserve"> Täiendavalt lepiti poolte vahel kokku, et enne tegevuskava muudatuste viimist volikogudesse kooskõlastatakse teema „Elukoha ja eluaseme väärtus“ kavandatav suund ja tegevuste sobivus Riigi Tugiteenuste Keskusega.</w:t>
      </w:r>
    </w:p>
    <w:bookmarkEnd w:id="0"/>
    <w:bookmarkEnd w:id="1"/>
    <w:p w14:paraId="33E67D37" w14:textId="77777777" w:rsidR="00D3652F" w:rsidRDefault="00D3652F" w:rsidP="001E36B2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3FF6D02B" w14:textId="77777777" w:rsidR="00D3652F" w:rsidRDefault="00D3652F" w:rsidP="001E36B2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6F70C5F7" w14:textId="77777777" w:rsidR="00D3652F" w:rsidRDefault="00D3652F" w:rsidP="001E36B2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2502E3FD" w14:textId="77777777" w:rsidR="00D3652F" w:rsidRDefault="00D3652F" w:rsidP="001E36B2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04201E67" w14:textId="414FBF80" w:rsidR="00513D66" w:rsidRPr="00286A18" w:rsidRDefault="00513D66" w:rsidP="00286A18">
      <w:pPr>
        <w:pStyle w:val="Snum"/>
      </w:pPr>
      <w:r>
        <w:t>(allkirjastatud digitaalselt)</w:t>
      </w:r>
      <w:r w:rsidR="00874C70">
        <w:t xml:space="preserve">   </w:t>
      </w:r>
      <w:r w:rsidR="00874C70">
        <w:tab/>
      </w:r>
      <w:r w:rsidR="00874C70">
        <w:tab/>
      </w:r>
      <w:r w:rsidR="00874C70">
        <w:tab/>
      </w:r>
      <w:r w:rsidR="00874C70">
        <w:tab/>
      </w:r>
      <w:r w:rsidR="00874C70">
        <w:tab/>
      </w:r>
      <w:r w:rsidR="00874C70" w:rsidRPr="00874C70">
        <w:t xml:space="preserve"> </w:t>
      </w:r>
    </w:p>
    <w:p w14:paraId="5F3B0811" w14:textId="3DF98BFA" w:rsidR="00E96F60" w:rsidRDefault="00B473CD" w:rsidP="00E96F60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Julia Troitskaja</w:t>
      </w:r>
      <w:r w:rsidR="00874C70">
        <w:rPr>
          <w:rFonts w:eastAsia="Times New Roman"/>
          <w:kern w:val="0"/>
          <w:lang w:eastAsia="en-US" w:bidi="ar-SA"/>
        </w:rPr>
        <w:tab/>
      </w:r>
      <w:r w:rsidR="00874C70">
        <w:rPr>
          <w:rFonts w:eastAsia="Times New Roman"/>
          <w:kern w:val="0"/>
          <w:lang w:eastAsia="en-US" w:bidi="ar-SA"/>
        </w:rPr>
        <w:tab/>
      </w:r>
      <w:r w:rsidR="00874C70">
        <w:rPr>
          <w:rFonts w:eastAsia="Times New Roman"/>
          <w:kern w:val="0"/>
          <w:lang w:eastAsia="en-US" w:bidi="ar-SA"/>
        </w:rPr>
        <w:tab/>
      </w:r>
      <w:r w:rsidR="00874C70">
        <w:rPr>
          <w:rFonts w:eastAsia="Times New Roman"/>
          <w:kern w:val="0"/>
          <w:lang w:eastAsia="en-US" w:bidi="ar-SA"/>
        </w:rPr>
        <w:tab/>
      </w:r>
      <w:r w:rsidR="00874C70">
        <w:rPr>
          <w:rFonts w:eastAsia="Times New Roman"/>
          <w:kern w:val="0"/>
          <w:lang w:eastAsia="en-US" w:bidi="ar-SA"/>
        </w:rPr>
        <w:tab/>
      </w:r>
      <w:r w:rsidR="00874C70">
        <w:rPr>
          <w:rFonts w:eastAsia="Times New Roman"/>
          <w:kern w:val="0"/>
          <w:lang w:eastAsia="en-US" w:bidi="ar-SA"/>
        </w:rPr>
        <w:tab/>
      </w:r>
      <w:r w:rsidR="00874C70">
        <w:rPr>
          <w:rFonts w:eastAsia="Times New Roman"/>
          <w:kern w:val="0"/>
          <w:lang w:eastAsia="en-US" w:bidi="ar-SA"/>
        </w:rPr>
        <w:tab/>
      </w:r>
    </w:p>
    <w:p w14:paraId="0F940CE1" w14:textId="0FE2D716" w:rsidR="00E96F60" w:rsidRDefault="00C92B8A" w:rsidP="00E96F60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koosoleku</w:t>
      </w:r>
      <w:r w:rsidR="009E1EAE">
        <w:rPr>
          <w:rFonts w:eastAsia="Times New Roman"/>
          <w:kern w:val="0"/>
          <w:lang w:eastAsia="en-US" w:bidi="ar-SA"/>
        </w:rPr>
        <w:t xml:space="preserve"> juhataja</w:t>
      </w:r>
      <w:r w:rsidR="00E96F60">
        <w:rPr>
          <w:rFonts w:eastAsia="Times New Roman"/>
          <w:kern w:val="0"/>
          <w:lang w:eastAsia="en-US" w:bidi="ar-SA"/>
        </w:rPr>
        <w:t xml:space="preserve"> </w:t>
      </w:r>
      <w:r w:rsidR="009E1EAE">
        <w:rPr>
          <w:rFonts w:eastAsia="Times New Roman"/>
          <w:kern w:val="0"/>
          <w:lang w:eastAsia="en-US" w:bidi="ar-SA"/>
        </w:rPr>
        <w:tab/>
      </w:r>
      <w:r w:rsidR="009E1EAE">
        <w:rPr>
          <w:rFonts w:eastAsia="Times New Roman"/>
          <w:kern w:val="0"/>
          <w:lang w:eastAsia="en-US" w:bidi="ar-SA"/>
        </w:rPr>
        <w:tab/>
      </w:r>
      <w:r w:rsidR="009E1EAE">
        <w:rPr>
          <w:rFonts w:eastAsia="Times New Roman"/>
          <w:kern w:val="0"/>
          <w:lang w:eastAsia="en-US" w:bidi="ar-SA"/>
        </w:rPr>
        <w:tab/>
      </w:r>
      <w:r w:rsidR="009E1EAE">
        <w:rPr>
          <w:rFonts w:eastAsia="Times New Roman"/>
          <w:kern w:val="0"/>
          <w:lang w:eastAsia="en-US" w:bidi="ar-SA"/>
        </w:rPr>
        <w:tab/>
      </w:r>
      <w:r w:rsidR="009E1EAE">
        <w:rPr>
          <w:rFonts w:eastAsia="Times New Roman"/>
          <w:kern w:val="0"/>
          <w:lang w:eastAsia="en-US" w:bidi="ar-SA"/>
        </w:rPr>
        <w:tab/>
      </w:r>
      <w:r w:rsidR="009E1EAE">
        <w:rPr>
          <w:rFonts w:eastAsia="Times New Roman"/>
          <w:kern w:val="0"/>
          <w:lang w:eastAsia="en-US" w:bidi="ar-SA"/>
        </w:rPr>
        <w:tab/>
      </w:r>
    </w:p>
    <w:p w14:paraId="3DBEDDFE" w14:textId="77777777" w:rsidR="00E96F60" w:rsidRDefault="00E96F60" w:rsidP="00E96F60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2FCC6290" w14:textId="77777777" w:rsidR="009E1EAE" w:rsidRDefault="009E1EAE" w:rsidP="00513D66">
      <w:pPr>
        <w:pStyle w:val="Snum"/>
      </w:pPr>
    </w:p>
    <w:p w14:paraId="195D38A4" w14:textId="77777777" w:rsidR="009E1EAE" w:rsidRDefault="009E1EAE" w:rsidP="00513D66">
      <w:pPr>
        <w:pStyle w:val="Snum"/>
      </w:pPr>
    </w:p>
    <w:p w14:paraId="549BD3C6" w14:textId="5E06AE0B" w:rsidR="00286A18" w:rsidRPr="00286A18" w:rsidRDefault="00286A18" w:rsidP="00286A18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sectPr w:rsidR="00286A18" w:rsidRPr="00286A18" w:rsidSect="00CB58BD">
      <w:headerReference w:type="default" r:id="rId9"/>
      <w:footerReference w:type="even" r:id="rId10"/>
      <w:pgSz w:w="11906" w:h="16838" w:code="9"/>
      <w:pgMar w:top="993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E6E7" w14:textId="77777777" w:rsidR="00BF5CE7" w:rsidRDefault="00BF5CE7" w:rsidP="00DF44DF">
      <w:r>
        <w:separator/>
      </w:r>
    </w:p>
  </w:endnote>
  <w:endnote w:type="continuationSeparator" w:id="0">
    <w:p w14:paraId="1EFE91F9" w14:textId="77777777" w:rsidR="00BF5CE7" w:rsidRDefault="00BF5CE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664675"/>
      <w:docPartObj>
        <w:docPartGallery w:val="Page Numbers (Bottom of Page)"/>
        <w:docPartUnique/>
      </w:docPartObj>
    </w:sdtPr>
    <w:sdtContent>
      <w:p w14:paraId="4D1FE3F6" w14:textId="77777777" w:rsidR="00CB58BD" w:rsidRDefault="00CB58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2A4">
          <w:rPr>
            <w:noProof/>
          </w:rPr>
          <w:t>2</w:t>
        </w:r>
        <w:r>
          <w:fldChar w:fldCharType="end"/>
        </w:r>
      </w:p>
    </w:sdtContent>
  </w:sdt>
  <w:p w14:paraId="5B7927D6" w14:textId="77777777" w:rsidR="00CB58BD" w:rsidRDefault="00CB5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0BEC" w14:textId="77777777" w:rsidR="00BF5CE7" w:rsidRDefault="00BF5CE7" w:rsidP="00DF44DF">
      <w:r>
        <w:separator/>
      </w:r>
    </w:p>
  </w:footnote>
  <w:footnote w:type="continuationSeparator" w:id="0">
    <w:p w14:paraId="1353F586" w14:textId="77777777" w:rsidR="00BF5CE7" w:rsidRDefault="00BF5CE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7CC4" w14:textId="77777777" w:rsidR="00110BCA" w:rsidRDefault="00110BCA" w:rsidP="00110BCA">
    <w:pPr>
      <w:pStyle w:val="Jalus1"/>
      <w:jc w:val="center"/>
    </w:pPr>
  </w:p>
  <w:p w14:paraId="74591FBA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C5995"/>
    <w:multiLevelType w:val="hybridMultilevel"/>
    <w:tmpl w:val="46C439B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32F89"/>
    <w:multiLevelType w:val="hybridMultilevel"/>
    <w:tmpl w:val="8500F9D8"/>
    <w:lvl w:ilvl="0" w:tplc="7B68B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36388424">
    <w:abstractNumId w:val="1"/>
  </w:num>
  <w:num w:numId="2" w16cid:durableId="88436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E5"/>
    <w:rsid w:val="0001117B"/>
    <w:rsid w:val="00012641"/>
    <w:rsid w:val="00044A92"/>
    <w:rsid w:val="0004665A"/>
    <w:rsid w:val="00060947"/>
    <w:rsid w:val="00073127"/>
    <w:rsid w:val="000913FC"/>
    <w:rsid w:val="00096F6C"/>
    <w:rsid w:val="000E38B3"/>
    <w:rsid w:val="000E4F8D"/>
    <w:rsid w:val="00110BCA"/>
    <w:rsid w:val="00124999"/>
    <w:rsid w:val="00133955"/>
    <w:rsid w:val="00166070"/>
    <w:rsid w:val="00185790"/>
    <w:rsid w:val="001A4222"/>
    <w:rsid w:val="001A7D04"/>
    <w:rsid w:val="001B4B25"/>
    <w:rsid w:val="001B684B"/>
    <w:rsid w:val="001C4E47"/>
    <w:rsid w:val="001D4CFB"/>
    <w:rsid w:val="001E36B2"/>
    <w:rsid w:val="002008A2"/>
    <w:rsid w:val="002162BA"/>
    <w:rsid w:val="0022269C"/>
    <w:rsid w:val="0026456A"/>
    <w:rsid w:val="002835BB"/>
    <w:rsid w:val="00286A18"/>
    <w:rsid w:val="00293449"/>
    <w:rsid w:val="002F254F"/>
    <w:rsid w:val="00354059"/>
    <w:rsid w:val="0035635F"/>
    <w:rsid w:val="00374939"/>
    <w:rsid w:val="00376196"/>
    <w:rsid w:val="00394DCB"/>
    <w:rsid w:val="003B2A9C"/>
    <w:rsid w:val="003B73BC"/>
    <w:rsid w:val="003C0B01"/>
    <w:rsid w:val="003D2BD9"/>
    <w:rsid w:val="00414881"/>
    <w:rsid w:val="004213E5"/>
    <w:rsid w:val="00435A13"/>
    <w:rsid w:val="00435BB3"/>
    <w:rsid w:val="0044084D"/>
    <w:rsid w:val="004A3512"/>
    <w:rsid w:val="004B2166"/>
    <w:rsid w:val="004B7F85"/>
    <w:rsid w:val="004C1391"/>
    <w:rsid w:val="004E0B3F"/>
    <w:rsid w:val="0050252A"/>
    <w:rsid w:val="00510543"/>
    <w:rsid w:val="00513D66"/>
    <w:rsid w:val="00521C7E"/>
    <w:rsid w:val="00535B61"/>
    <w:rsid w:val="00546204"/>
    <w:rsid w:val="00551E24"/>
    <w:rsid w:val="00557534"/>
    <w:rsid w:val="00560A92"/>
    <w:rsid w:val="0056160C"/>
    <w:rsid w:val="00564569"/>
    <w:rsid w:val="00566D45"/>
    <w:rsid w:val="005A3CFC"/>
    <w:rsid w:val="005B0482"/>
    <w:rsid w:val="005B11A2"/>
    <w:rsid w:val="005B5CE1"/>
    <w:rsid w:val="005B5F4E"/>
    <w:rsid w:val="005D4F25"/>
    <w:rsid w:val="005E3AED"/>
    <w:rsid w:val="005E4167"/>
    <w:rsid w:val="005E45BB"/>
    <w:rsid w:val="005F4626"/>
    <w:rsid w:val="005F4974"/>
    <w:rsid w:val="005F4EFC"/>
    <w:rsid w:val="005F6888"/>
    <w:rsid w:val="00602834"/>
    <w:rsid w:val="00676099"/>
    <w:rsid w:val="00680609"/>
    <w:rsid w:val="00690CF1"/>
    <w:rsid w:val="006E16BD"/>
    <w:rsid w:val="006F3BB9"/>
    <w:rsid w:val="006F72D7"/>
    <w:rsid w:val="007056E1"/>
    <w:rsid w:val="00713327"/>
    <w:rsid w:val="00722C1A"/>
    <w:rsid w:val="0075695A"/>
    <w:rsid w:val="0076054B"/>
    <w:rsid w:val="00793A3C"/>
    <w:rsid w:val="007A1DE8"/>
    <w:rsid w:val="007B0206"/>
    <w:rsid w:val="007B0D12"/>
    <w:rsid w:val="007D54FC"/>
    <w:rsid w:val="007F55B0"/>
    <w:rsid w:val="00832F61"/>
    <w:rsid w:val="00835858"/>
    <w:rsid w:val="00874C70"/>
    <w:rsid w:val="008919F2"/>
    <w:rsid w:val="008D4634"/>
    <w:rsid w:val="008F0B50"/>
    <w:rsid w:val="0091786B"/>
    <w:rsid w:val="00926C4B"/>
    <w:rsid w:val="00932CDE"/>
    <w:rsid w:val="009370A4"/>
    <w:rsid w:val="00940EFC"/>
    <w:rsid w:val="009709A8"/>
    <w:rsid w:val="009934A9"/>
    <w:rsid w:val="009A198F"/>
    <w:rsid w:val="009E1EAE"/>
    <w:rsid w:val="009E7F4A"/>
    <w:rsid w:val="009F6ADD"/>
    <w:rsid w:val="00A10E66"/>
    <w:rsid w:val="00A1244E"/>
    <w:rsid w:val="00A708D7"/>
    <w:rsid w:val="00AB12A6"/>
    <w:rsid w:val="00AB7842"/>
    <w:rsid w:val="00AD2EA7"/>
    <w:rsid w:val="00AD5CBA"/>
    <w:rsid w:val="00AE42A4"/>
    <w:rsid w:val="00B01D80"/>
    <w:rsid w:val="00B0221E"/>
    <w:rsid w:val="00B310D2"/>
    <w:rsid w:val="00B473CD"/>
    <w:rsid w:val="00B54D16"/>
    <w:rsid w:val="00B5698E"/>
    <w:rsid w:val="00B70123"/>
    <w:rsid w:val="00BB7D29"/>
    <w:rsid w:val="00BC1A62"/>
    <w:rsid w:val="00BC2FCC"/>
    <w:rsid w:val="00BD078E"/>
    <w:rsid w:val="00BD3CCF"/>
    <w:rsid w:val="00BE4485"/>
    <w:rsid w:val="00BF4D7C"/>
    <w:rsid w:val="00BF5B2C"/>
    <w:rsid w:val="00BF5CE7"/>
    <w:rsid w:val="00C10940"/>
    <w:rsid w:val="00C24F66"/>
    <w:rsid w:val="00C27B07"/>
    <w:rsid w:val="00C41FC5"/>
    <w:rsid w:val="00C83346"/>
    <w:rsid w:val="00C90E39"/>
    <w:rsid w:val="00C92B8A"/>
    <w:rsid w:val="00CA583B"/>
    <w:rsid w:val="00CA5F0B"/>
    <w:rsid w:val="00CB00C5"/>
    <w:rsid w:val="00CB58BD"/>
    <w:rsid w:val="00CC022B"/>
    <w:rsid w:val="00CF2B77"/>
    <w:rsid w:val="00CF4303"/>
    <w:rsid w:val="00D34CCE"/>
    <w:rsid w:val="00D3652F"/>
    <w:rsid w:val="00D40650"/>
    <w:rsid w:val="00D559F8"/>
    <w:rsid w:val="00D6691E"/>
    <w:rsid w:val="00D8202D"/>
    <w:rsid w:val="00DC1FBC"/>
    <w:rsid w:val="00DD13F9"/>
    <w:rsid w:val="00DF44DF"/>
    <w:rsid w:val="00E023F6"/>
    <w:rsid w:val="00E03DBB"/>
    <w:rsid w:val="00E25CBF"/>
    <w:rsid w:val="00E52781"/>
    <w:rsid w:val="00E956CF"/>
    <w:rsid w:val="00E96F60"/>
    <w:rsid w:val="00E97CDB"/>
    <w:rsid w:val="00EF3DF4"/>
    <w:rsid w:val="00EF4062"/>
    <w:rsid w:val="00F25A4E"/>
    <w:rsid w:val="00F3467E"/>
    <w:rsid w:val="00F56472"/>
    <w:rsid w:val="00F92B53"/>
    <w:rsid w:val="00F9645B"/>
    <w:rsid w:val="00F9652D"/>
    <w:rsid w:val="00F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92D89B"/>
  <w15:docId w15:val="{8EEDDAC4-98D1-4C04-B988-0B31E5B2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F60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722C1A"/>
    <w:pPr>
      <w:spacing w:after="560"/>
      <w:jc w:val="both"/>
    </w:pPr>
    <w:rPr>
      <w:rFonts w:eastAsia="SimSun"/>
      <w:kern w:val="1"/>
      <w:sz w:val="24"/>
      <w:szCs w:val="24"/>
      <w:lang w:eastAsia="en-US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66D45"/>
    <w:pPr>
      <w:spacing w:before="840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F6ADD"/>
    <w:rPr>
      <w:rFonts w:cs="Mangal"/>
      <w:szCs w:val="21"/>
    </w:rPr>
  </w:style>
  <w:style w:type="paragraph" w:customStyle="1" w:styleId="Snum">
    <w:name w:val="Sõnum"/>
    <w:autoRedefine/>
    <w:qFormat/>
    <w:rsid w:val="00513D66"/>
    <w:rPr>
      <w:rFonts w:eastAsia="SimSun" w:cs="Mangal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286A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1BBCC50-1244-4C70-96AB-563E229F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M_yldplank_TNR.dotx</Template>
  <TotalTime>16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Julia Troitskaja</cp:lastModifiedBy>
  <cp:revision>3</cp:revision>
  <cp:lastPrinted>2014-09-29T11:08:00Z</cp:lastPrinted>
  <dcterms:created xsi:type="dcterms:W3CDTF">2026-06-01T10:15:00Z</dcterms:created>
  <dcterms:modified xsi:type="dcterms:W3CDTF">2026-06-01T10:41:00Z</dcterms:modified>
</cp:coreProperties>
</file>